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B0" w:rsidRPr="00A01FB0" w:rsidRDefault="00A01FB0" w:rsidP="00A01FB0">
      <w:pPr>
        <w:jc w:val="center"/>
        <w:rPr>
          <w:rFonts w:asciiTheme="majorBidi" w:hAnsiTheme="majorBidi" w:cstheme="majorBidi"/>
          <w:b/>
          <w:bCs/>
          <w:sz w:val="24"/>
          <w:szCs w:val="24"/>
        </w:rPr>
      </w:pPr>
      <w:r w:rsidRPr="00A01FB0">
        <w:rPr>
          <w:rFonts w:asciiTheme="majorBidi" w:hAnsiTheme="majorBidi" w:cstheme="majorBidi"/>
          <w:b/>
          <w:bCs/>
          <w:sz w:val="24"/>
          <w:szCs w:val="24"/>
        </w:rPr>
        <w:t>KAPADOKYA ÜNİVERSİTESİ</w:t>
      </w:r>
    </w:p>
    <w:p w:rsidR="00A01FB0" w:rsidRPr="00A01FB0" w:rsidRDefault="00A01FB0" w:rsidP="00A01FB0">
      <w:pPr>
        <w:jc w:val="center"/>
        <w:rPr>
          <w:rFonts w:asciiTheme="majorBidi" w:hAnsiTheme="majorBidi" w:cstheme="majorBidi"/>
          <w:b/>
          <w:bCs/>
          <w:sz w:val="24"/>
          <w:szCs w:val="24"/>
        </w:rPr>
      </w:pPr>
      <w:r w:rsidRPr="00A01FB0">
        <w:rPr>
          <w:rFonts w:asciiTheme="majorBidi" w:hAnsiTheme="majorBidi" w:cstheme="majorBidi"/>
          <w:b/>
          <w:bCs/>
          <w:sz w:val="24"/>
          <w:szCs w:val="24"/>
        </w:rPr>
        <w:t>ÇOÇUK GELİŞİMİ UYGULAMA VE ARAŞTIRMA MERKEZİ</w:t>
      </w:r>
    </w:p>
    <w:p w:rsidR="00A01FB0" w:rsidRPr="00A01FB0" w:rsidRDefault="00AC2D31" w:rsidP="00A01FB0">
      <w:pPr>
        <w:jc w:val="center"/>
        <w:rPr>
          <w:rFonts w:asciiTheme="majorBidi" w:hAnsiTheme="majorBidi" w:cstheme="majorBidi"/>
          <w:b/>
          <w:bCs/>
          <w:sz w:val="24"/>
          <w:szCs w:val="24"/>
        </w:rPr>
      </w:pPr>
      <w:r>
        <w:rPr>
          <w:rFonts w:asciiTheme="majorBidi" w:hAnsiTheme="majorBidi" w:cstheme="majorBidi"/>
          <w:b/>
          <w:bCs/>
          <w:sz w:val="24"/>
          <w:szCs w:val="24"/>
        </w:rPr>
        <w:t>2023-2024</w:t>
      </w:r>
    </w:p>
    <w:p w:rsidR="00A01FB0" w:rsidRPr="00A01FB0" w:rsidRDefault="00A01FB0" w:rsidP="00A01FB0">
      <w:pPr>
        <w:jc w:val="center"/>
        <w:rPr>
          <w:rFonts w:asciiTheme="majorBidi" w:hAnsiTheme="majorBidi" w:cstheme="majorBidi"/>
          <w:b/>
          <w:bCs/>
          <w:sz w:val="24"/>
          <w:szCs w:val="24"/>
        </w:rPr>
      </w:pPr>
      <w:r w:rsidRPr="00A01FB0">
        <w:rPr>
          <w:rFonts w:asciiTheme="majorBidi" w:hAnsiTheme="majorBidi" w:cstheme="majorBidi"/>
          <w:b/>
          <w:bCs/>
          <w:sz w:val="24"/>
          <w:szCs w:val="24"/>
        </w:rPr>
        <w:t>YILLIK FAALİYET PLANI</w:t>
      </w:r>
    </w:p>
    <w:p w:rsidR="00A01FB0" w:rsidRPr="00A01FB0" w:rsidRDefault="00A01FB0" w:rsidP="00A01FB0">
      <w:pPr>
        <w:spacing w:line="360" w:lineRule="auto"/>
        <w:jc w:val="center"/>
        <w:rPr>
          <w:rFonts w:asciiTheme="majorBidi" w:hAnsiTheme="majorBidi" w:cstheme="majorBidi"/>
          <w:b/>
          <w:bCs/>
          <w:sz w:val="24"/>
          <w:szCs w:val="24"/>
        </w:rPr>
      </w:pPr>
    </w:p>
    <w:p w:rsidR="00A01FB0" w:rsidRDefault="00A01FB0" w:rsidP="00A01FB0">
      <w:pPr>
        <w:spacing w:line="360" w:lineRule="auto"/>
        <w:rPr>
          <w:rFonts w:asciiTheme="majorBidi" w:hAnsiTheme="majorBidi" w:cstheme="majorBidi"/>
          <w:sz w:val="24"/>
          <w:szCs w:val="24"/>
        </w:rPr>
      </w:pPr>
      <w:r w:rsidRPr="00A01FB0">
        <w:rPr>
          <w:rFonts w:asciiTheme="majorBidi" w:hAnsiTheme="majorBidi" w:cstheme="majorBidi"/>
          <w:sz w:val="24"/>
          <w:szCs w:val="24"/>
        </w:rPr>
        <w:t>Yönetim Ku</w:t>
      </w:r>
      <w:r w:rsidR="00AC2D31">
        <w:rPr>
          <w:rFonts w:asciiTheme="majorBidi" w:hAnsiTheme="majorBidi" w:cstheme="majorBidi"/>
          <w:sz w:val="24"/>
          <w:szCs w:val="24"/>
        </w:rPr>
        <w:t>rulumuzun hazırlamış olduğu 2023-2024</w:t>
      </w:r>
      <w:r w:rsidRPr="00A01FB0">
        <w:rPr>
          <w:rFonts w:asciiTheme="majorBidi" w:hAnsiTheme="majorBidi" w:cstheme="majorBidi"/>
          <w:sz w:val="24"/>
          <w:szCs w:val="24"/>
        </w:rPr>
        <w:t xml:space="preserve"> yılı yıllık faaliyet planı aşağıdaki gibidir:</w:t>
      </w:r>
    </w:p>
    <w:p w:rsidR="00AC2D31" w:rsidRPr="00AC2D31" w:rsidRDefault="00AC2D31" w:rsidP="00A01FB0">
      <w:pPr>
        <w:spacing w:line="360" w:lineRule="auto"/>
        <w:rPr>
          <w:rFonts w:asciiTheme="majorBidi" w:hAnsiTheme="majorBidi" w:cstheme="majorBidi"/>
          <w:b/>
          <w:sz w:val="24"/>
          <w:szCs w:val="24"/>
        </w:rPr>
      </w:pPr>
      <w:r w:rsidRPr="00AC2D31">
        <w:rPr>
          <w:rFonts w:asciiTheme="majorBidi" w:hAnsiTheme="majorBidi" w:cstheme="majorBidi"/>
          <w:b/>
          <w:sz w:val="24"/>
          <w:szCs w:val="24"/>
        </w:rPr>
        <w:t>GENEL FAALİYETLER</w:t>
      </w:r>
    </w:p>
    <w:p w:rsidR="00A01FB0" w:rsidRPr="00A01FB0" w:rsidRDefault="00A01FB0" w:rsidP="00A01FB0">
      <w:pPr>
        <w:spacing w:line="360" w:lineRule="auto"/>
        <w:rPr>
          <w:rFonts w:asciiTheme="majorBidi" w:hAnsiTheme="majorBidi" w:cstheme="majorBidi"/>
          <w:sz w:val="24"/>
          <w:szCs w:val="24"/>
        </w:rPr>
      </w:pPr>
      <w:r w:rsidRPr="00A01FB0">
        <w:rPr>
          <w:rFonts w:asciiTheme="majorBidi" w:hAnsiTheme="majorBidi" w:cstheme="majorBidi"/>
          <w:sz w:val="24"/>
          <w:szCs w:val="24"/>
        </w:rPr>
        <w:t>1)</w:t>
      </w:r>
      <w:r>
        <w:rPr>
          <w:rFonts w:asciiTheme="majorBidi" w:hAnsiTheme="majorBidi" w:cstheme="majorBidi"/>
          <w:sz w:val="24"/>
          <w:szCs w:val="24"/>
        </w:rPr>
        <w:t xml:space="preserve"> Üniversitemizin Çocuk Gelişimi Programı öğrencilerini bizzat uygulamanın içine katarak yetiştirme hedefimizi YÖK’ ün kararları doğrultusunda 2. dönem her öğrenci her yıl olduğu gibi, her öğrenci haftanın değişik günlerinde merkezimizde olacak şekilde Mesleki Uygulama Dersi kapsamında eğitimimize katılacaktır. Bunun için gerekli planlamalar yapılmıştır.</w:t>
      </w:r>
    </w:p>
    <w:p w:rsidR="00A01FB0" w:rsidRPr="00A01FB0" w:rsidRDefault="00683D19" w:rsidP="00683D19">
      <w:pPr>
        <w:spacing w:line="360" w:lineRule="auto"/>
        <w:rPr>
          <w:rFonts w:asciiTheme="majorBidi" w:hAnsiTheme="majorBidi" w:cstheme="majorBidi"/>
          <w:sz w:val="24"/>
          <w:szCs w:val="24"/>
        </w:rPr>
      </w:pPr>
      <w:r>
        <w:rPr>
          <w:rFonts w:asciiTheme="majorBidi" w:hAnsiTheme="majorBidi" w:cstheme="majorBidi"/>
          <w:sz w:val="24"/>
          <w:szCs w:val="24"/>
        </w:rPr>
        <w:t xml:space="preserve">2) </w:t>
      </w:r>
      <w:r w:rsidR="00AC2D31">
        <w:rPr>
          <w:rFonts w:asciiTheme="majorBidi" w:hAnsiTheme="majorBidi" w:cstheme="majorBidi"/>
          <w:sz w:val="24"/>
          <w:szCs w:val="24"/>
        </w:rPr>
        <w:t xml:space="preserve">Tek merkez olarak devam ettiğimiz </w:t>
      </w:r>
      <w:r w:rsidR="00334C95">
        <w:rPr>
          <w:rFonts w:asciiTheme="majorBidi" w:hAnsiTheme="majorBidi" w:cstheme="majorBidi"/>
          <w:sz w:val="24"/>
          <w:szCs w:val="24"/>
        </w:rPr>
        <w:t xml:space="preserve">Nevşehir </w:t>
      </w:r>
      <w:proofErr w:type="spellStart"/>
      <w:r w:rsidR="00AC2D31">
        <w:rPr>
          <w:rFonts w:asciiTheme="majorBidi" w:hAnsiTheme="majorBidi" w:cstheme="majorBidi"/>
          <w:sz w:val="24"/>
          <w:szCs w:val="24"/>
        </w:rPr>
        <w:t>Montessori</w:t>
      </w:r>
      <w:proofErr w:type="spellEnd"/>
      <w:r w:rsidR="00AC2D31">
        <w:rPr>
          <w:rFonts w:asciiTheme="majorBidi" w:hAnsiTheme="majorBidi" w:cstheme="majorBidi"/>
          <w:sz w:val="24"/>
          <w:szCs w:val="24"/>
        </w:rPr>
        <w:t xml:space="preserve"> Anaokulu</w:t>
      </w:r>
      <w:r w:rsidR="00A01FB0" w:rsidRPr="00A01FB0">
        <w:rPr>
          <w:rFonts w:asciiTheme="majorBidi" w:hAnsiTheme="majorBidi" w:cstheme="majorBidi"/>
          <w:sz w:val="24"/>
          <w:szCs w:val="24"/>
        </w:rPr>
        <w:t xml:space="preserve"> için eğiti</w:t>
      </w:r>
      <w:r w:rsidR="00AC2D31">
        <w:rPr>
          <w:rFonts w:asciiTheme="majorBidi" w:hAnsiTheme="majorBidi" w:cstheme="majorBidi"/>
          <w:sz w:val="24"/>
          <w:szCs w:val="24"/>
        </w:rPr>
        <w:t>m alacak öğrenci sayısı hedefi 90</w:t>
      </w:r>
      <w:r w:rsidR="00A01FB0" w:rsidRPr="00A01FB0">
        <w:rPr>
          <w:rFonts w:asciiTheme="majorBidi" w:hAnsiTheme="majorBidi" w:cstheme="majorBidi"/>
          <w:sz w:val="24"/>
          <w:szCs w:val="24"/>
        </w:rPr>
        <w:t xml:space="preserve"> öğrenci olarak belirlenmiştir.</w:t>
      </w:r>
    </w:p>
    <w:p w:rsidR="00A01FB0" w:rsidRPr="00A01FB0" w:rsidRDefault="00A01FB0" w:rsidP="00A01FB0">
      <w:pPr>
        <w:spacing w:line="360" w:lineRule="auto"/>
        <w:rPr>
          <w:rFonts w:asciiTheme="majorBidi" w:hAnsiTheme="majorBidi" w:cstheme="majorBidi"/>
          <w:sz w:val="24"/>
          <w:szCs w:val="24"/>
        </w:rPr>
      </w:pPr>
      <w:r w:rsidRPr="00A01FB0">
        <w:rPr>
          <w:rFonts w:asciiTheme="majorBidi" w:hAnsiTheme="majorBidi" w:cstheme="majorBidi"/>
          <w:sz w:val="24"/>
          <w:szCs w:val="24"/>
        </w:rPr>
        <w:t>3)</w:t>
      </w:r>
      <w:r w:rsidR="00AC2D31">
        <w:rPr>
          <w:rFonts w:asciiTheme="majorBidi" w:hAnsiTheme="majorBidi" w:cstheme="majorBidi"/>
          <w:sz w:val="24"/>
          <w:szCs w:val="24"/>
        </w:rPr>
        <w:t xml:space="preserve"> Genel hedeflerimizden biri olar</w:t>
      </w:r>
      <w:r w:rsidRPr="00A01FB0">
        <w:rPr>
          <w:rFonts w:asciiTheme="majorBidi" w:hAnsiTheme="majorBidi" w:cstheme="majorBidi"/>
          <w:sz w:val="24"/>
          <w:szCs w:val="24"/>
        </w:rPr>
        <w:t xml:space="preserve">ak öğrencilerimizin gelişim seviyelerini takip etmek üzere rutin olarak </w:t>
      </w:r>
      <w:r w:rsidR="00AC2D31">
        <w:rPr>
          <w:rFonts w:asciiTheme="majorBidi" w:hAnsiTheme="majorBidi" w:cstheme="majorBidi"/>
          <w:sz w:val="24"/>
          <w:szCs w:val="24"/>
        </w:rPr>
        <w:t>kapsamlı bir gelişim gözlem takibi yapılabilmesi için pedagojik dokümantasyon yöntemiyle devam edilmesine karar verilmiştir. Böylece öğrencilerin gelişimleri süreç içerisinde bütüncül değerlendirilebilmesi fırsatı merkeze sunacaktır.</w:t>
      </w:r>
    </w:p>
    <w:p w:rsidR="00A01FB0" w:rsidRPr="00A01FB0" w:rsidRDefault="00AC2D31" w:rsidP="00A01FB0">
      <w:pPr>
        <w:spacing w:line="360" w:lineRule="auto"/>
        <w:rPr>
          <w:rFonts w:asciiTheme="majorBidi" w:hAnsiTheme="majorBidi" w:cstheme="majorBidi"/>
          <w:sz w:val="24"/>
          <w:szCs w:val="24"/>
        </w:rPr>
      </w:pPr>
      <w:r>
        <w:rPr>
          <w:rFonts w:asciiTheme="majorBidi" w:hAnsiTheme="majorBidi" w:cstheme="majorBidi"/>
          <w:sz w:val="24"/>
          <w:szCs w:val="24"/>
        </w:rPr>
        <w:t>4) Gelişim raporlarının</w:t>
      </w:r>
      <w:r w:rsidR="00A01FB0" w:rsidRPr="00A01FB0">
        <w:rPr>
          <w:rFonts w:asciiTheme="majorBidi" w:hAnsiTheme="majorBidi" w:cstheme="majorBidi"/>
          <w:sz w:val="24"/>
          <w:szCs w:val="24"/>
        </w:rPr>
        <w:t xml:space="preserve"> sonuçlarını ve genel gelişim süreçlerini ailelerle paylaşmak için merkezimizde eğitime başladıkları dönem itibaren resimli sunumlara ek olarak </w:t>
      </w:r>
      <w:r>
        <w:rPr>
          <w:rFonts w:asciiTheme="majorBidi" w:hAnsiTheme="majorBidi" w:cstheme="majorBidi"/>
          <w:sz w:val="24"/>
          <w:szCs w:val="24"/>
        </w:rPr>
        <w:t xml:space="preserve">merkezde geliştirilen detaylı </w:t>
      </w:r>
      <w:r w:rsidR="00A01FB0" w:rsidRPr="00A01FB0">
        <w:rPr>
          <w:rFonts w:asciiTheme="majorBidi" w:hAnsiTheme="majorBidi" w:cstheme="majorBidi"/>
          <w:sz w:val="24"/>
          <w:szCs w:val="24"/>
        </w:rPr>
        <w:t>öğrenci gözlem formu ile birebir veli toplantıları yapılması planlanmıştır.</w:t>
      </w:r>
    </w:p>
    <w:p w:rsidR="00C21EED" w:rsidRPr="00A01FB0" w:rsidRDefault="00A01FB0" w:rsidP="00A01FB0">
      <w:pPr>
        <w:spacing w:line="360" w:lineRule="auto"/>
        <w:rPr>
          <w:rFonts w:asciiTheme="majorBidi" w:hAnsiTheme="majorBidi" w:cstheme="majorBidi"/>
          <w:sz w:val="24"/>
          <w:szCs w:val="24"/>
        </w:rPr>
      </w:pPr>
      <w:r w:rsidRPr="00A01FB0">
        <w:rPr>
          <w:rFonts w:asciiTheme="majorBidi" w:hAnsiTheme="majorBidi" w:cstheme="majorBidi"/>
          <w:sz w:val="24"/>
          <w:szCs w:val="24"/>
        </w:rPr>
        <w:t>5)</w:t>
      </w:r>
      <w:r>
        <w:rPr>
          <w:rFonts w:asciiTheme="majorBidi" w:hAnsiTheme="majorBidi" w:cstheme="majorBidi"/>
          <w:sz w:val="24"/>
          <w:szCs w:val="24"/>
        </w:rPr>
        <w:t xml:space="preserve"> </w:t>
      </w:r>
      <w:r w:rsidRPr="00A01FB0">
        <w:rPr>
          <w:rFonts w:asciiTheme="majorBidi" w:hAnsiTheme="majorBidi" w:cstheme="majorBidi"/>
          <w:sz w:val="24"/>
          <w:szCs w:val="24"/>
        </w:rPr>
        <w:t xml:space="preserve">Nevşehir Merkezimize 6 aydır devam eden öğrencilerimizden başlamak üzere yeni başlayan </w:t>
      </w:r>
      <w:r>
        <w:rPr>
          <w:rFonts w:asciiTheme="majorBidi" w:hAnsiTheme="majorBidi" w:cstheme="majorBidi"/>
          <w:sz w:val="24"/>
          <w:szCs w:val="24"/>
        </w:rPr>
        <w:t>öğrencilerimizden de merkezl</w:t>
      </w:r>
      <w:r w:rsidRPr="00A01FB0">
        <w:rPr>
          <w:rFonts w:asciiTheme="majorBidi" w:hAnsiTheme="majorBidi" w:cstheme="majorBidi"/>
          <w:sz w:val="24"/>
          <w:szCs w:val="24"/>
        </w:rPr>
        <w:t>erimize devam süresi 6 ayını tamamlamış öğrencilerimizin veli toplantılarının planları yapılacaktır.</w:t>
      </w:r>
    </w:p>
    <w:p w:rsidR="00683D19" w:rsidRPr="00A01FB0" w:rsidRDefault="00A01FB0" w:rsidP="00683D19">
      <w:pPr>
        <w:spacing w:line="360" w:lineRule="auto"/>
        <w:rPr>
          <w:rFonts w:asciiTheme="majorBidi" w:hAnsiTheme="majorBidi" w:cstheme="majorBidi"/>
          <w:sz w:val="24"/>
          <w:szCs w:val="24"/>
        </w:rPr>
      </w:pPr>
      <w:r w:rsidRPr="00A01FB0">
        <w:rPr>
          <w:rFonts w:asciiTheme="majorBidi" w:hAnsiTheme="majorBidi" w:cstheme="majorBidi"/>
          <w:sz w:val="24"/>
          <w:szCs w:val="24"/>
        </w:rPr>
        <w:t>6) Yıllık tema planımız oluşturularak her ay belirlenen temaya göre derslerin yürütülmesi planlanmıştır.</w:t>
      </w:r>
      <w:r w:rsidR="00AC2D31">
        <w:rPr>
          <w:rFonts w:asciiTheme="majorBidi" w:hAnsiTheme="majorBidi" w:cstheme="majorBidi"/>
          <w:sz w:val="24"/>
          <w:szCs w:val="24"/>
        </w:rPr>
        <w:t xml:space="preserve"> Proje yaklaşımının temalara uyarlanmasıyla yeni bir eğitim yaklaşımı </w:t>
      </w:r>
      <w:proofErr w:type="spellStart"/>
      <w:r w:rsidR="00AC2D31">
        <w:rPr>
          <w:rFonts w:asciiTheme="majorBidi" w:hAnsiTheme="majorBidi" w:cstheme="majorBidi"/>
          <w:sz w:val="24"/>
          <w:szCs w:val="24"/>
        </w:rPr>
        <w:t>Montessori</w:t>
      </w:r>
      <w:proofErr w:type="spellEnd"/>
      <w:r w:rsidR="00AC2D31">
        <w:rPr>
          <w:rFonts w:asciiTheme="majorBidi" w:hAnsiTheme="majorBidi" w:cstheme="majorBidi"/>
          <w:sz w:val="24"/>
          <w:szCs w:val="24"/>
        </w:rPr>
        <w:t xml:space="preserve"> felsefemize paralel olarak devam edecektir.</w:t>
      </w:r>
    </w:p>
    <w:p w:rsidR="00AC2D31" w:rsidRDefault="00A01FB0" w:rsidP="00AC2D31">
      <w:pPr>
        <w:spacing w:line="360" w:lineRule="auto"/>
        <w:rPr>
          <w:rFonts w:asciiTheme="majorBidi" w:hAnsiTheme="majorBidi" w:cstheme="majorBidi"/>
          <w:sz w:val="24"/>
          <w:szCs w:val="24"/>
        </w:rPr>
      </w:pPr>
      <w:r w:rsidRPr="00A01FB0">
        <w:rPr>
          <w:rFonts w:asciiTheme="majorBidi" w:hAnsiTheme="majorBidi" w:cstheme="majorBidi"/>
          <w:sz w:val="24"/>
          <w:szCs w:val="24"/>
        </w:rPr>
        <w:t>7)</w:t>
      </w:r>
      <w:r>
        <w:rPr>
          <w:rFonts w:asciiTheme="majorBidi" w:hAnsiTheme="majorBidi" w:cstheme="majorBidi"/>
          <w:sz w:val="24"/>
          <w:szCs w:val="24"/>
        </w:rPr>
        <w:t xml:space="preserve"> </w:t>
      </w:r>
      <w:r w:rsidR="00AC2D31">
        <w:rPr>
          <w:rFonts w:asciiTheme="majorBidi" w:hAnsiTheme="majorBidi" w:cstheme="majorBidi"/>
          <w:sz w:val="24"/>
          <w:szCs w:val="24"/>
        </w:rPr>
        <w:t>Ailelere</w:t>
      </w:r>
      <w:r w:rsidRPr="00A01FB0">
        <w:rPr>
          <w:rFonts w:asciiTheme="majorBidi" w:hAnsiTheme="majorBidi" w:cstheme="majorBidi"/>
          <w:sz w:val="24"/>
          <w:szCs w:val="24"/>
        </w:rPr>
        <w:t xml:space="preserve"> yönelik semi</w:t>
      </w:r>
      <w:r w:rsidR="00683D19">
        <w:rPr>
          <w:rFonts w:asciiTheme="majorBidi" w:hAnsiTheme="majorBidi" w:cstheme="majorBidi"/>
          <w:sz w:val="24"/>
          <w:szCs w:val="24"/>
        </w:rPr>
        <w:t>nerlerin</w:t>
      </w:r>
      <w:r w:rsidR="00AC2D31">
        <w:rPr>
          <w:rFonts w:asciiTheme="majorBidi" w:hAnsiTheme="majorBidi" w:cstheme="majorBidi"/>
          <w:sz w:val="24"/>
          <w:szCs w:val="24"/>
        </w:rPr>
        <w:t xml:space="preserve"> ve atölyelerin yüz yüze ve</w:t>
      </w:r>
      <w:r w:rsidR="00683D19">
        <w:rPr>
          <w:rFonts w:asciiTheme="majorBidi" w:hAnsiTheme="majorBidi" w:cstheme="majorBidi"/>
          <w:sz w:val="24"/>
          <w:szCs w:val="24"/>
        </w:rPr>
        <w:t xml:space="preserve"> </w:t>
      </w:r>
      <w:proofErr w:type="gramStart"/>
      <w:r w:rsidR="00AC2D31">
        <w:rPr>
          <w:rFonts w:asciiTheme="majorBidi" w:hAnsiTheme="majorBidi" w:cstheme="majorBidi"/>
          <w:sz w:val="24"/>
          <w:szCs w:val="24"/>
        </w:rPr>
        <w:t>online</w:t>
      </w:r>
      <w:proofErr w:type="gramEnd"/>
      <w:r w:rsidR="00AC2D31">
        <w:rPr>
          <w:rFonts w:asciiTheme="majorBidi" w:hAnsiTheme="majorBidi" w:cstheme="majorBidi"/>
          <w:sz w:val="24"/>
          <w:szCs w:val="24"/>
        </w:rPr>
        <w:t xml:space="preserve"> olarak eğitimin içeriğine göre planlanmasına karar verilmiştir.</w:t>
      </w:r>
    </w:p>
    <w:p w:rsidR="00AC2D31" w:rsidRDefault="00AC2D31" w:rsidP="00AC2D31">
      <w:pPr>
        <w:spacing w:line="360" w:lineRule="auto"/>
        <w:rPr>
          <w:rFonts w:asciiTheme="majorBidi" w:hAnsiTheme="majorBidi" w:cstheme="majorBidi"/>
          <w:b/>
          <w:sz w:val="24"/>
          <w:szCs w:val="24"/>
        </w:rPr>
      </w:pPr>
      <w:r w:rsidRPr="00AC2D31">
        <w:rPr>
          <w:rFonts w:asciiTheme="majorBidi" w:hAnsiTheme="majorBidi" w:cstheme="majorBidi"/>
          <w:b/>
          <w:sz w:val="24"/>
          <w:szCs w:val="24"/>
        </w:rPr>
        <w:lastRenderedPageBreak/>
        <w:t>AKADEMİK FAALİYETLER</w:t>
      </w:r>
    </w:p>
    <w:p w:rsidR="00BA71E8" w:rsidRDefault="00AC2D31" w:rsidP="00BA71E8">
      <w:pPr>
        <w:pStyle w:val="ListeParagraf"/>
        <w:numPr>
          <w:ilvl w:val="0"/>
          <w:numId w:val="3"/>
        </w:numPr>
        <w:spacing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Okul öncesi dönemde öğrencilerimizin bilimsel düşünme becerilerini </w:t>
      </w:r>
      <w:r w:rsidR="00BA71E8">
        <w:rPr>
          <w:rFonts w:asciiTheme="majorBidi" w:hAnsiTheme="majorBidi" w:cstheme="majorBidi"/>
          <w:sz w:val="24"/>
          <w:szCs w:val="24"/>
        </w:rPr>
        <w:t xml:space="preserve">geliştirmek, </w:t>
      </w:r>
      <w:r>
        <w:rPr>
          <w:rFonts w:asciiTheme="majorBidi" w:hAnsiTheme="majorBidi" w:cstheme="majorBidi"/>
          <w:sz w:val="24"/>
          <w:szCs w:val="24"/>
        </w:rPr>
        <w:t>sorgulayan, merak ederek keşfeden bir öğrenme alışkanlığı geliştirmek adına “</w:t>
      </w:r>
      <w:r w:rsidR="00BA71E8">
        <w:rPr>
          <w:rFonts w:asciiTheme="majorBidi" w:hAnsiTheme="majorBidi" w:cstheme="majorBidi"/>
          <w:sz w:val="24"/>
          <w:szCs w:val="24"/>
        </w:rPr>
        <w:t xml:space="preserve">Bilim </w:t>
      </w:r>
      <w:r>
        <w:rPr>
          <w:rFonts w:asciiTheme="majorBidi" w:hAnsiTheme="majorBidi" w:cstheme="majorBidi"/>
          <w:sz w:val="24"/>
          <w:szCs w:val="24"/>
        </w:rPr>
        <w:t>Eğitimi”</w:t>
      </w:r>
      <w:r w:rsidR="00BA71E8">
        <w:rPr>
          <w:rFonts w:asciiTheme="majorBidi" w:hAnsiTheme="majorBidi" w:cstheme="majorBidi"/>
          <w:sz w:val="24"/>
          <w:szCs w:val="24"/>
        </w:rPr>
        <w:t xml:space="preserve"> temel alınarak:</w:t>
      </w:r>
    </w:p>
    <w:p w:rsidR="00BA71E8" w:rsidRDefault="00BA71E8" w:rsidP="00BA71E8">
      <w:pPr>
        <w:spacing w:line="360" w:lineRule="auto"/>
        <w:ind w:left="-76"/>
        <w:jc w:val="both"/>
        <w:rPr>
          <w:rFonts w:asciiTheme="majorBidi" w:hAnsiTheme="majorBidi" w:cstheme="majorBidi"/>
          <w:sz w:val="24"/>
          <w:szCs w:val="24"/>
        </w:rPr>
      </w:pPr>
      <w:r w:rsidRPr="00BA71E8">
        <w:rPr>
          <w:rFonts w:asciiTheme="majorBidi" w:hAnsiTheme="majorBidi" w:cstheme="majorBidi"/>
          <w:sz w:val="24"/>
          <w:szCs w:val="24"/>
        </w:rPr>
        <w:t>- Ö</w:t>
      </w:r>
      <w:r w:rsidR="00AC2D31" w:rsidRPr="00BA71E8">
        <w:rPr>
          <w:rFonts w:asciiTheme="majorBidi" w:hAnsiTheme="majorBidi" w:cstheme="majorBidi"/>
          <w:sz w:val="24"/>
          <w:szCs w:val="24"/>
        </w:rPr>
        <w:t>ğretmenlerin hizmet içi eğitim almasına,</w:t>
      </w:r>
    </w:p>
    <w:p w:rsidR="00BA71E8" w:rsidRPr="00BA71E8" w:rsidRDefault="00BA71E8" w:rsidP="00BA71E8">
      <w:pPr>
        <w:spacing w:line="360" w:lineRule="auto"/>
        <w:ind w:left="-76"/>
        <w:jc w:val="both"/>
        <w:rPr>
          <w:rFonts w:asciiTheme="majorBidi" w:hAnsiTheme="majorBidi" w:cstheme="majorBidi"/>
          <w:sz w:val="24"/>
          <w:szCs w:val="24"/>
        </w:rPr>
      </w:pPr>
      <w:r w:rsidRPr="00BA71E8">
        <w:rPr>
          <w:rFonts w:asciiTheme="majorBidi" w:hAnsiTheme="majorBidi" w:cstheme="majorBidi"/>
          <w:sz w:val="24"/>
          <w:szCs w:val="24"/>
        </w:rPr>
        <w:t>- Eğitimin ardından uygulama yapabilmeleri için Konya Bilim Merkezi’nin ziyaret edilmesine</w:t>
      </w:r>
    </w:p>
    <w:p w:rsidR="00BA71E8" w:rsidRPr="00BA71E8" w:rsidRDefault="00BA71E8" w:rsidP="00BA71E8">
      <w:pPr>
        <w:spacing w:line="360" w:lineRule="auto"/>
        <w:jc w:val="both"/>
        <w:rPr>
          <w:rFonts w:asciiTheme="majorBidi" w:hAnsiTheme="majorBidi" w:cstheme="majorBidi"/>
          <w:sz w:val="24"/>
          <w:szCs w:val="24"/>
        </w:rPr>
      </w:pPr>
      <w:r w:rsidRPr="00BA71E8">
        <w:rPr>
          <w:rFonts w:asciiTheme="majorBidi" w:hAnsiTheme="majorBidi" w:cstheme="majorBidi"/>
          <w:sz w:val="24"/>
          <w:szCs w:val="24"/>
        </w:rPr>
        <w:t xml:space="preserve">- Kasım ayında ise ÇGUAM semineri olarak konuya dair hem üniversitemizde Prof. Dr. Berrin Akman tarafından aynı zamanda üniversite öğrencilerimize de eğitim verilmesine ve Nevşehir </w:t>
      </w:r>
      <w:proofErr w:type="spellStart"/>
      <w:r w:rsidRPr="00BA71E8">
        <w:rPr>
          <w:rFonts w:asciiTheme="majorBidi" w:hAnsiTheme="majorBidi" w:cstheme="majorBidi"/>
          <w:sz w:val="24"/>
          <w:szCs w:val="24"/>
        </w:rPr>
        <w:t>Montessori</w:t>
      </w:r>
      <w:proofErr w:type="spellEnd"/>
      <w:r w:rsidRPr="00BA71E8">
        <w:rPr>
          <w:rFonts w:asciiTheme="majorBidi" w:hAnsiTheme="majorBidi" w:cstheme="majorBidi"/>
          <w:sz w:val="24"/>
          <w:szCs w:val="24"/>
        </w:rPr>
        <w:t xml:space="preserve"> Anaokulumuzda uygulamalı eğitim yapılmasına</w:t>
      </w:r>
    </w:p>
    <w:p w:rsidR="00BA71E8" w:rsidRDefault="00BA71E8" w:rsidP="00BA71E8">
      <w:pPr>
        <w:spacing w:line="360" w:lineRule="auto"/>
        <w:jc w:val="both"/>
        <w:rPr>
          <w:rFonts w:asciiTheme="majorBidi" w:hAnsiTheme="majorBidi" w:cstheme="majorBidi"/>
          <w:sz w:val="24"/>
          <w:szCs w:val="24"/>
        </w:rPr>
      </w:pPr>
      <w:proofErr w:type="gramStart"/>
      <w:r w:rsidRPr="00BA71E8">
        <w:rPr>
          <w:rFonts w:asciiTheme="majorBidi" w:hAnsiTheme="majorBidi" w:cstheme="majorBidi"/>
          <w:sz w:val="24"/>
          <w:szCs w:val="24"/>
        </w:rPr>
        <w:t>yönelik</w:t>
      </w:r>
      <w:proofErr w:type="gramEnd"/>
      <w:r w:rsidRPr="00BA71E8">
        <w:rPr>
          <w:rFonts w:asciiTheme="majorBidi" w:hAnsiTheme="majorBidi" w:cstheme="majorBidi"/>
          <w:sz w:val="24"/>
          <w:szCs w:val="24"/>
        </w:rPr>
        <w:t xml:space="preserve"> planlamalar yapılmıştır.</w:t>
      </w:r>
    </w:p>
    <w:p w:rsidR="00BA71E8" w:rsidRPr="00BA71E8" w:rsidRDefault="00BA71E8" w:rsidP="00BA71E8">
      <w:pPr>
        <w:pStyle w:val="ListeParagraf"/>
        <w:numPr>
          <w:ilvl w:val="0"/>
          <w:numId w:val="3"/>
        </w:numPr>
        <w:spacing w:line="360" w:lineRule="auto"/>
        <w:ind w:left="142" w:hanging="76"/>
        <w:jc w:val="both"/>
        <w:rPr>
          <w:rFonts w:asciiTheme="majorBidi" w:hAnsiTheme="majorBidi" w:cstheme="majorBidi"/>
          <w:sz w:val="24"/>
          <w:szCs w:val="24"/>
        </w:rPr>
      </w:pPr>
      <w:r w:rsidRPr="00BA71E8">
        <w:rPr>
          <w:rFonts w:asciiTheme="majorBidi" w:hAnsiTheme="majorBidi" w:cstheme="majorBidi"/>
          <w:sz w:val="24"/>
          <w:szCs w:val="24"/>
        </w:rPr>
        <w:t>Yerel ve mevsiminde tüketme tercihinin topluma ve çevreye faydalarına i</w:t>
      </w:r>
      <w:r w:rsidRPr="00BA71E8">
        <w:rPr>
          <w:rFonts w:asciiTheme="majorBidi" w:hAnsiTheme="majorBidi" w:cstheme="majorBidi"/>
          <w:bCs/>
          <w:sz w:val="24"/>
          <w:szCs w:val="24"/>
        </w:rPr>
        <w:t>liş</w:t>
      </w:r>
      <w:r w:rsidRPr="00BA71E8">
        <w:rPr>
          <w:rFonts w:asciiTheme="majorBidi" w:hAnsiTheme="majorBidi" w:cstheme="majorBidi"/>
          <w:sz w:val="24"/>
          <w:szCs w:val="24"/>
        </w:rPr>
        <w:t>kin farkındalık geliştirme ve davranış kalıplarının erken çocuklukta çalışan bireylere ve ebeveynlere eğitim yoluyla aktarılması</w:t>
      </w:r>
      <w:r>
        <w:rPr>
          <w:rFonts w:asciiTheme="majorBidi" w:hAnsiTheme="majorBidi" w:cstheme="majorBidi"/>
          <w:sz w:val="24"/>
          <w:szCs w:val="24"/>
        </w:rPr>
        <w:t>na yönelik bir “</w:t>
      </w:r>
      <w:proofErr w:type="spellStart"/>
      <w:r>
        <w:rPr>
          <w:rFonts w:asciiTheme="majorBidi" w:hAnsiTheme="majorBidi" w:cstheme="majorBidi"/>
          <w:sz w:val="24"/>
          <w:szCs w:val="24"/>
        </w:rPr>
        <w:t>Slow</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Food</w:t>
      </w:r>
      <w:proofErr w:type="spellEnd"/>
      <w:r>
        <w:rPr>
          <w:rFonts w:asciiTheme="majorBidi" w:hAnsiTheme="majorBidi" w:cstheme="majorBidi"/>
          <w:sz w:val="24"/>
          <w:szCs w:val="24"/>
        </w:rPr>
        <w:t xml:space="preserve">” projesi planlanarak </w:t>
      </w:r>
      <w:proofErr w:type="gramStart"/>
      <w:r>
        <w:rPr>
          <w:rFonts w:asciiTheme="majorBidi" w:hAnsiTheme="majorBidi" w:cstheme="majorBidi"/>
          <w:sz w:val="24"/>
          <w:szCs w:val="24"/>
        </w:rPr>
        <w:t>ekolojik</w:t>
      </w:r>
      <w:proofErr w:type="gramEnd"/>
      <w:r>
        <w:rPr>
          <w:rFonts w:asciiTheme="majorBidi" w:hAnsiTheme="majorBidi" w:cstheme="majorBidi"/>
          <w:sz w:val="24"/>
          <w:szCs w:val="24"/>
        </w:rPr>
        <w:t xml:space="preserve"> bir yakla</w:t>
      </w:r>
      <w:bookmarkStart w:id="0" w:name="_GoBack"/>
      <w:bookmarkEnd w:id="0"/>
      <w:r>
        <w:rPr>
          <w:rFonts w:asciiTheme="majorBidi" w:hAnsiTheme="majorBidi" w:cstheme="majorBidi"/>
          <w:sz w:val="24"/>
          <w:szCs w:val="24"/>
        </w:rPr>
        <w:t>şımla projeye başlanması planlanmıştır.</w:t>
      </w:r>
    </w:p>
    <w:sectPr w:rsidR="00BA71E8" w:rsidRPr="00BA7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256B"/>
    <w:multiLevelType w:val="hybridMultilevel"/>
    <w:tmpl w:val="F194722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5069B7"/>
    <w:multiLevelType w:val="hybridMultilevel"/>
    <w:tmpl w:val="2EE20B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CC4703"/>
    <w:multiLevelType w:val="hybridMultilevel"/>
    <w:tmpl w:val="2B9A151A"/>
    <w:lvl w:ilvl="0" w:tplc="0114AD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7C"/>
    <w:rsid w:val="00334C95"/>
    <w:rsid w:val="00503CE3"/>
    <w:rsid w:val="00683D19"/>
    <w:rsid w:val="00A01FB0"/>
    <w:rsid w:val="00A168EF"/>
    <w:rsid w:val="00AC2D31"/>
    <w:rsid w:val="00BA71E8"/>
    <w:rsid w:val="00C21EED"/>
    <w:rsid w:val="00CD7D7C"/>
    <w:rsid w:val="00DC4A9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4551C-0482-43F0-9B83-0D602A8B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FB0"/>
  </w:style>
  <w:style w:type="paragraph" w:styleId="Balk1">
    <w:name w:val="heading 1"/>
    <w:basedOn w:val="Normal"/>
    <w:next w:val="Normal"/>
    <w:link w:val="Balk1Char"/>
    <w:uiPriority w:val="9"/>
    <w:qFormat/>
    <w:rsid w:val="00A01F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1FB0"/>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334C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4C95"/>
    <w:rPr>
      <w:rFonts w:ascii="Segoe UI" w:hAnsi="Segoe UI" w:cs="Segoe UI"/>
      <w:sz w:val="18"/>
      <w:szCs w:val="18"/>
    </w:rPr>
  </w:style>
  <w:style w:type="paragraph" w:styleId="ListeParagraf">
    <w:name w:val="List Paragraph"/>
    <w:basedOn w:val="Normal"/>
    <w:uiPriority w:val="34"/>
    <w:qFormat/>
    <w:rsid w:val="00AC2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421</Words>
  <Characters>2403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Mpasa-21</dc:creator>
  <cp:keywords/>
  <dc:description/>
  <cp:lastModifiedBy>Microsoft hesabı</cp:lastModifiedBy>
  <cp:revision>3</cp:revision>
  <cp:lastPrinted>2021-09-22T07:46:00Z</cp:lastPrinted>
  <dcterms:created xsi:type="dcterms:W3CDTF">2023-09-07T10:29:00Z</dcterms:created>
  <dcterms:modified xsi:type="dcterms:W3CDTF">2023-09-07T10:47:00Z</dcterms:modified>
</cp:coreProperties>
</file>